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77" w:rsidRPr="00D31BBE" w:rsidRDefault="003E57B1" w:rsidP="00D31BB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/>
          <w:sz w:val="24"/>
          <w:szCs w:val="24"/>
        </w:rPr>
        <w:t>各院系：</w:t>
      </w:r>
    </w:p>
    <w:p w:rsidR="003E57B1" w:rsidRPr="00D31BBE" w:rsidRDefault="003E57B1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为落实《关于在全体党员中开展“学党章党规、学系列讲话，做合格党员”学习教育方案》，教育部办公厅面向全国大学生党员开展“两学一做”</w:t>
      </w:r>
      <w:r w:rsidR="00C66383" w:rsidRPr="00D31BBE">
        <w:rPr>
          <w:rFonts w:asciiTheme="minorEastAsia" w:hAnsiTheme="minorEastAsia" w:hint="eastAsia"/>
          <w:sz w:val="24"/>
          <w:szCs w:val="24"/>
        </w:rPr>
        <w:t>专题网络培训示范班，我校参训</w:t>
      </w:r>
      <w:r w:rsidRPr="00D31BBE">
        <w:rPr>
          <w:rFonts w:asciiTheme="minorEastAsia" w:hAnsiTheme="minorEastAsia" w:hint="eastAsia"/>
          <w:sz w:val="24"/>
          <w:szCs w:val="24"/>
        </w:rPr>
        <w:t>名额为100人。</w:t>
      </w:r>
      <w:r w:rsidR="00C66383" w:rsidRPr="00D31BBE">
        <w:rPr>
          <w:rFonts w:asciiTheme="minorEastAsia" w:hAnsiTheme="minorEastAsia" w:hint="eastAsia"/>
          <w:sz w:val="24"/>
          <w:szCs w:val="24"/>
        </w:rPr>
        <w:t>现将有关事项通知如下：</w:t>
      </w:r>
    </w:p>
    <w:p w:rsidR="00C66383" w:rsidRPr="00D31BBE" w:rsidRDefault="00C66383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参训对象：学生党员</w:t>
      </w:r>
      <w:r w:rsidR="006750D4" w:rsidRPr="00D31BBE">
        <w:rPr>
          <w:rFonts w:asciiTheme="minorEastAsia" w:hAnsiTheme="minorEastAsia" w:hint="eastAsia"/>
          <w:sz w:val="24"/>
          <w:szCs w:val="24"/>
        </w:rPr>
        <w:t>（含本科生、研究生党员，不含毕业班党员）</w:t>
      </w:r>
      <w:r w:rsidR="00E06533">
        <w:rPr>
          <w:rFonts w:asciiTheme="minorEastAsia" w:hAnsiTheme="minorEastAsia" w:hint="eastAsia"/>
          <w:sz w:val="24"/>
          <w:szCs w:val="24"/>
        </w:rPr>
        <w:t>，预备期为2015年1月1</w:t>
      </w:r>
      <w:r w:rsidR="00545DA5">
        <w:rPr>
          <w:rFonts w:asciiTheme="minorEastAsia" w:hAnsiTheme="minorEastAsia" w:hint="eastAsia"/>
          <w:sz w:val="24"/>
          <w:szCs w:val="24"/>
        </w:rPr>
        <w:t>日之后</w:t>
      </w:r>
    </w:p>
    <w:p w:rsidR="00C66383" w:rsidRPr="00D31BBE" w:rsidRDefault="00C66383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参训名额：请查看附件《各院系培训名额分配表》</w:t>
      </w:r>
    </w:p>
    <w:p w:rsidR="00C66383" w:rsidRPr="00D31BBE" w:rsidRDefault="00C66383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参训时间：即日起至5月25日为培训阶段，参训党员按照培训计划参加学习；5月25日至7月15日为总结阶段，对培训工作进行总结评估。</w:t>
      </w:r>
    </w:p>
    <w:p w:rsidR="00C66383" w:rsidRPr="00D31BBE" w:rsidRDefault="00C66383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培训平台：国家教育行政学院大学生网络党校</w:t>
      </w:r>
      <w:r w:rsidR="006750D4" w:rsidRPr="00D31BBE">
        <w:rPr>
          <w:rFonts w:asciiTheme="minorEastAsia" w:hAnsiTheme="minorEastAsia" w:hint="eastAsia"/>
          <w:sz w:val="24"/>
          <w:szCs w:val="24"/>
        </w:rPr>
        <w:t>www.uucp.edu.cn</w:t>
      </w:r>
    </w:p>
    <w:p w:rsidR="00C66383" w:rsidRPr="00D31BBE" w:rsidRDefault="00C66383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培训内容与考核：请查看附件《教育部办公厅关于举办全国大学生党员“两学一做”专题网络培训示范班的通知》</w:t>
      </w:r>
    </w:p>
    <w:p w:rsidR="006750D4" w:rsidRPr="00D31BBE" w:rsidRDefault="006750D4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p w:rsidR="006750D4" w:rsidRPr="00D31BBE" w:rsidRDefault="006750D4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请各院系根据分配名额安排学生党员代表参加，将参训学员的信息填入附件表格《院系参训党员信息表》，于4月7日11：00前</w:t>
      </w:r>
      <w:r w:rsidR="00D31BBE" w:rsidRPr="00D31BBE">
        <w:rPr>
          <w:rFonts w:asciiTheme="minorEastAsia" w:hAnsiTheme="minorEastAsia" w:hint="eastAsia"/>
          <w:sz w:val="24"/>
          <w:szCs w:val="24"/>
        </w:rPr>
        <w:t>将电子版</w:t>
      </w:r>
      <w:bookmarkStart w:id="0" w:name="_GoBack"/>
      <w:bookmarkEnd w:id="0"/>
      <w:r w:rsidR="00D31BBE" w:rsidRPr="00D31BBE">
        <w:rPr>
          <w:rFonts w:asciiTheme="minorEastAsia" w:hAnsiTheme="minorEastAsia" w:hint="eastAsia"/>
          <w:sz w:val="24"/>
          <w:szCs w:val="24"/>
        </w:rPr>
        <w:t>表格发至学工部</w:t>
      </w:r>
      <w:proofErr w:type="gramStart"/>
      <w:r w:rsidR="00D31BBE" w:rsidRPr="00D31BBE">
        <w:rPr>
          <w:rFonts w:asciiTheme="minorEastAsia" w:hAnsiTheme="minorEastAsia" w:hint="eastAsia"/>
          <w:sz w:val="24"/>
          <w:szCs w:val="24"/>
        </w:rPr>
        <w:t>钮长慧</w:t>
      </w:r>
      <w:proofErr w:type="gramEnd"/>
      <w:r w:rsidR="00D31BBE" w:rsidRPr="00D31BBE">
        <w:rPr>
          <w:rFonts w:asciiTheme="minorEastAsia" w:hAnsiTheme="minorEastAsia" w:hint="eastAsia"/>
          <w:sz w:val="24"/>
          <w:szCs w:val="24"/>
        </w:rPr>
        <w:t>OA。学工部将于4月8日分配各学员参训账号，并告知具体的网络操作流程。</w:t>
      </w:r>
    </w:p>
    <w:p w:rsidR="00D31BBE" w:rsidRPr="00D31BBE" w:rsidRDefault="00D31BBE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p w:rsidR="00D31BBE" w:rsidRPr="00D31BBE" w:rsidRDefault="00D31BBE" w:rsidP="00D31BBE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如有疑问，请与学工部联系。</w:t>
      </w:r>
    </w:p>
    <w:p w:rsidR="00D31BBE" w:rsidRPr="00D31BBE" w:rsidRDefault="00D31BBE" w:rsidP="00D31BB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31BBE" w:rsidRPr="00D31BBE" w:rsidRDefault="00D31BBE" w:rsidP="00D31BBE">
      <w:pPr>
        <w:spacing w:line="360" w:lineRule="auto"/>
        <w:ind w:right="420"/>
        <w:jc w:val="right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党委学工部</w:t>
      </w:r>
    </w:p>
    <w:p w:rsidR="00D31BBE" w:rsidRPr="00D31BBE" w:rsidRDefault="00D31BBE" w:rsidP="00D31BBE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D31BBE">
        <w:rPr>
          <w:rFonts w:asciiTheme="minorEastAsia" w:hAnsiTheme="minorEastAsia" w:hint="eastAsia"/>
          <w:sz w:val="24"/>
          <w:szCs w:val="24"/>
        </w:rPr>
        <w:t>二〇一六年四月五日</w:t>
      </w:r>
    </w:p>
    <w:sectPr w:rsidR="00D31BBE" w:rsidRPr="00D31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6D0" w:rsidRDefault="00A516D0" w:rsidP="003E57B1">
      <w:r>
        <w:separator/>
      </w:r>
    </w:p>
  </w:endnote>
  <w:endnote w:type="continuationSeparator" w:id="0">
    <w:p w:rsidR="00A516D0" w:rsidRDefault="00A516D0" w:rsidP="003E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6D0" w:rsidRDefault="00A516D0" w:rsidP="003E57B1">
      <w:r>
        <w:separator/>
      </w:r>
    </w:p>
  </w:footnote>
  <w:footnote w:type="continuationSeparator" w:id="0">
    <w:p w:rsidR="00A516D0" w:rsidRDefault="00A516D0" w:rsidP="003E5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60"/>
    <w:rsid w:val="000138EB"/>
    <w:rsid w:val="000165A7"/>
    <w:rsid w:val="0002370E"/>
    <w:rsid w:val="00033597"/>
    <w:rsid w:val="000370BE"/>
    <w:rsid w:val="00040A9E"/>
    <w:rsid w:val="00051955"/>
    <w:rsid w:val="0006301C"/>
    <w:rsid w:val="000704AF"/>
    <w:rsid w:val="00074709"/>
    <w:rsid w:val="00076665"/>
    <w:rsid w:val="000776EF"/>
    <w:rsid w:val="00093542"/>
    <w:rsid w:val="000B3683"/>
    <w:rsid w:val="001063AA"/>
    <w:rsid w:val="00124ED8"/>
    <w:rsid w:val="00137058"/>
    <w:rsid w:val="00171672"/>
    <w:rsid w:val="001A6844"/>
    <w:rsid w:val="001B612E"/>
    <w:rsid w:val="001C31E2"/>
    <w:rsid w:val="00220E51"/>
    <w:rsid w:val="0023041E"/>
    <w:rsid w:val="002431A1"/>
    <w:rsid w:val="002A499B"/>
    <w:rsid w:val="002A5A9E"/>
    <w:rsid w:val="002C6F29"/>
    <w:rsid w:val="003070C7"/>
    <w:rsid w:val="003145F5"/>
    <w:rsid w:val="00321B60"/>
    <w:rsid w:val="0032277B"/>
    <w:rsid w:val="00344DDA"/>
    <w:rsid w:val="00357F19"/>
    <w:rsid w:val="003972EB"/>
    <w:rsid w:val="003E5530"/>
    <w:rsid w:val="003E57B1"/>
    <w:rsid w:val="004064AD"/>
    <w:rsid w:val="00406AAC"/>
    <w:rsid w:val="00436412"/>
    <w:rsid w:val="0044293D"/>
    <w:rsid w:val="004576D9"/>
    <w:rsid w:val="004772E3"/>
    <w:rsid w:val="00482FAD"/>
    <w:rsid w:val="004A2B34"/>
    <w:rsid w:val="004A55E0"/>
    <w:rsid w:val="004B18E7"/>
    <w:rsid w:val="004C033C"/>
    <w:rsid w:val="004D5E60"/>
    <w:rsid w:val="004E305B"/>
    <w:rsid w:val="00527F77"/>
    <w:rsid w:val="00545DA5"/>
    <w:rsid w:val="0054791B"/>
    <w:rsid w:val="0056135E"/>
    <w:rsid w:val="00564F99"/>
    <w:rsid w:val="005C4005"/>
    <w:rsid w:val="005C629C"/>
    <w:rsid w:val="005E70E2"/>
    <w:rsid w:val="0061485A"/>
    <w:rsid w:val="00637994"/>
    <w:rsid w:val="00656859"/>
    <w:rsid w:val="006750D4"/>
    <w:rsid w:val="006814CF"/>
    <w:rsid w:val="00690ED8"/>
    <w:rsid w:val="0069128B"/>
    <w:rsid w:val="006B2DF8"/>
    <w:rsid w:val="006B3E03"/>
    <w:rsid w:val="006C75E9"/>
    <w:rsid w:val="006D7956"/>
    <w:rsid w:val="007614D4"/>
    <w:rsid w:val="00765173"/>
    <w:rsid w:val="0077274D"/>
    <w:rsid w:val="00785E57"/>
    <w:rsid w:val="00792B43"/>
    <w:rsid w:val="007A766B"/>
    <w:rsid w:val="007D15B5"/>
    <w:rsid w:val="007F2A81"/>
    <w:rsid w:val="00851240"/>
    <w:rsid w:val="00861EAE"/>
    <w:rsid w:val="008B0253"/>
    <w:rsid w:val="008B1330"/>
    <w:rsid w:val="008B4BED"/>
    <w:rsid w:val="008C5A9F"/>
    <w:rsid w:val="008D6ED9"/>
    <w:rsid w:val="008E22C3"/>
    <w:rsid w:val="008F6213"/>
    <w:rsid w:val="00922B74"/>
    <w:rsid w:val="009605C6"/>
    <w:rsid w:val="009674B2"/>
    <w:rsid w:val="00991E36"/>
    <w:rsid w:val="009A3468"/>
    <w:rsid w:val="009F6D48"/>
    <w:rsid w:val="00A10F52"/>
    <w:rsid w:val="00A26D48"/>
    <w:rsid w:val="00A516D0"/>
    <w:rsid w:val="00A7519B"/>
    <w:rsid w:val="00A8228B"/>
    <w:rsid w:val="00A9147E"/>
    <w:rsid w:val="00AB1610"/>
    <w:rsid w:val="00AB23E4"/>
    <w:rsid w:val="00AB3DE6"/>
    <w:rsid w:val="00AD5B34"/>
    <w:rsid w:val="00AE4E6C"/>
    <w:rsid w:val="00AF1051"/>
    <w:rsid w:val="00AF14ED"/>
    <w:rsid w:val="00B10DC2"/>
    <w:rsid w:val="00B2567A"/>
    <w:rsid w:val="00BC0762"/>
    <w:rsid w:val="00BF3562"/>
    <w:rsid w:val="00C02609"/>
    <w:rsid w:val="00C14248"/>
    <w:rsid w:val="00C569E3"/>
    <w:rsid w:val="00C643A9"/>
    <w:rsid w:val="00C66383"/>
    <w:rsid w:val="00C7390E"/>
    <w:rsid w:val="00CC5EA8"/>
    <w:rsid w:val="00D31BBE"/>
    <w:rsid w:val="00DF40C0"/>
    <w:rsid w:val="00E06533"/>
    <w:rsid w:val="00E8457A"/>
    <w:rsid w:val="00E95141"/>
    <w:rsid w:val="00EC0135"/>
    <w:rsid w:val="00ED6FF1"/>
    <w:rsid w:val="00F0192B"/>
    <w:rsid w:val="00F21E12"/>
    <w:rsid w:val="00F31145"/>
    <w:rsid w:val="00F33684"/>
    <w:rsid w:val="00F97B24"/>
    <w:rsid w:val="00FA1EE0"/>
    <w:rsid w:val="00FE35FD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7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7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7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7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Nancy</cp:lastModifiedBy>
  <cp:revision>6</cp:revision>
  <dcterms:created xsi:type="dcterms:W3CDTF">2016-04-05T01:56:00Z</dcterms:created>
  <dcterms:modified xsi:type="dcterms:W3CDTF">2016-04-05T02:19:00Z</dcterms:modified>
</cp:coreProperties>
</file>